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86" w:rsidRDefault="003A78CF" w:rsidP="003A78CF">
      <w:pPr>
        <w:spacing w:after="0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A78CF" w:rsidRDefault="003A78CF" w:rsidP="003A78CF">
      <w:pPr>
        <w:spacing w:after="0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A78CF" w:rsidRDefault="003A78CF" w:rsidP="003A78CF">
      <w:pPr>
        <w:spacing w:after="0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Ключевского сельского поселения</w:t>
      </w:r>
    </w:p>
    <w:p w:rsidR="003A78CF" w:rsidRDefault="003A78CF" w:rsidP="003A78CF">
      <w:pPr>
        <w:spacing w:after="0"/>
        <w:ind w:left="963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6D1C1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» апреля 2015 г. № </w:t>
      </w:r>
      <w:r w:rsidR="006D1C10">
        <w:rPr>
          <w:rFonts w:ascii="Times New Roman" w:hAnsi="Times New Roman" w:cs="Times New Roman"/>
          <w:sz w:val="24"/>
          <w:szCs w:val="24"/>
        </w:rPr>
        <w:t>75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A9B" w:rsidRPr="00CD5A9B" w:rsidRDefault="00CD5A9B" w:rsidP="00B833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A9B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ЕЕСТР</w:t>
      </w:r>
    </w:p>
    <w:p w:rsidR="00B83386" w:rsidRPr="00CD5A9B" w:rsidRDefault="00B83386" w:rsidP="00B833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A9B">
        <w:rPr>
          <w:rFonts w:ascii="Times New Roman" w:hAnsi="Times New Roman" w:cs="Times New Roman"/>
          <w:b/>
          <w:sz w:val="24"/>
          <w:szCs w:val="24"/>
        </w:rPr>
        <w:t>неиспользуемых земельных участк</w:t>
      </w:r>
      <w:r w:rsidR="003A78CF">
        <w:rPr>
          <w:rFonts w:ascii="Times New Roman" w:hAnsi="Times New Roman" w:cs="Times New Roman"/>
          <w:b/>
          <w:sz w:val="24"/>
          <w:szCs w:val="24"/>
        </w:rPr>
        <w:t>ов и территорий</w:t>
      </w:r>
      <w:r w:rsidRPr="00CD5A9B">
        <w:rPr>
          <w:rFonts w:ascii="Times New Roman" w:hAnsi="Times New Roman" w:cs="Times New Roman"/>
          <w:b/>
          <w:sz w:val="24"/>
          <w:szCs w:val="24"/>
        </w:rPr>
        <w:t>, пригодных для строительства производственных помещений, а также для развития сельского хозяйства, расположенных в границах Ключевского сельского поселения</w:t>
      </w:r>
      <w:r w:rsidR="001916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3386" w:rsidRDefault="00B83386" w:rsidP="00B833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3118"/>
        <w:gridCol w:w="1276"/>
        <w:gridCol w:w="2126"/>
        <w:gridCol w:w="3686"/>
        <w:gridCol w:w="2345"/>
      </w:tblGrid>
      <w:tr w:rsidR="003A78CF" w:rsidTr="003A78CF">
        <w:tc>
          <w:tcPr>
            <w:tcW w:w="540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95" w:type="dxa"/>
          </w:tcPr>
          <w:p w:rsidR="003A78CF" w:rsidRDefault="003A78CF" w:rsidP="00062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или кадастровый квартал </w:t>
            </w:r>
          </w:p>
        </w:tc>
        <w:tc>
          <w:tcPr>
            <w:tcW w:w="3118" w:type="dxa"/>
          </w:tcPr>
          <w:p w:rsidR="003A78CF" w:rsidRDefault="003A78CF" w:rsidP="00062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Адрес, местоположение </w:t>
            </w:r>
          </w:p>
        </w:tc>
        <w:tc>
          <w:tcPr>
            <w:tcW w:w="1276" w:type="dxa"/>
          </w:tcPr>
          <w:p w:rsidR="003A78CF" w:rsidRDefault="003A78CF" w:rsidP="003A7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A78CF" w:rsidRDefault="003A78CF" w:rsidP="00062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Территориальная зона</w:t>
            </w:r>
          </w:p>
        </w:tc>
        <w:tc>
          <w:tcPr>
            <w:tcW w:w="3686" w:type="dxa"/>
          </w:tcPr>
          <w:p w:rsidR="003A78CF" w:rsidRDefault="003A78CF" w:rsidP="00062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</w:t>
            </w:r>
          </w:p>
        </w:tc>
        <w:tc>
          <w:tcPr>
            <w:tcW w:w="2345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</w:tr>
      <w:tr w:rsidR="003A78CF" w:rsidTr="003A78CF">
        <w:tc>
          <w:tcPr>
            <w:tcW w:w="540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45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A78CF" w:rsidTr="003A78CF">
        <w:tc>
          <w:tcPr>
            <w:tcW w:w="540" w:type="dxa"/>
          </w:tcPr>
          <w:p w:rsidR="003A78CF" w:rsidRDefault="003A78CF" w:rsidP="003B4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5" w:type="dxa"/>
          </w:tcPr>
          <w:p w:rsidR="003A78CF" w:rsidRDefault="003A78CF" w:rsidP="00062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41:09:0010112</w:t>
            </w:r>
          </w:p>
        </w:tc>
        <w:tc>
          <w:tcPr>
            <w:tcW w:w="3118" w:type="dxa"/>
          </w:tcPr>
          <w:p w:rsidR="003A78CF" w:rsidRDefault="003A78CF" w:rsidP="00A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-камчатский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лючи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(примерно в 72 м. на юг от дома № 6 по ул.23 Партсъезда)</w:t>
            </w:r>
          </w:p>
        </w:tc>
        <w:tc>
          <w:tcPr>
            <w:tcW w:w="1276" w:type="dxa"/>
          </w:tcPr>
          <w:p w:rsidR="003A78CF" w:rsidRDefault="003A78CF" w:rsidP="00AA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12 295</w:t>
            </w:r>
          </w:p>
        </w:tc>
        <w:tc>
          <w:tcPr>
            <w:tcW w:w="2126" w:type="dxa"/>
          </w:tcPr>
          <w:p w:rsidR="003A78CF" w:rsidRDefault="003A78CF" w:rsidP="00AA6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объектов сельскохозяйственного назначения (СХ 3)</w:t>
            </w:r>
          </w:p>
        </w:tc>
        <w:tc>
          <w:tcPr>
            <w:tcW w:w="3686" w:type="dxa"/>
          </w:tcPr>
          <w:p w:rsidR="003A78CF" w:rsidRDefault="003A78CF" w:rsidP="00AA6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плодовых, ягодных, овощных, бахчевых или иных сельскохозяйственных культур и картофеля с правом возведения объектов капитального строительства</w:t>
            </w:r>
          </w:p>
        </w:tc>
        <w:tc>
          <w:tcPr>
            <w:tcW w:w="2345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8CF" w:rsidTr="003A78CF">
        <w:tc>
          <w:tcPr>
            <w:tcW w:w="540" w:type="dxa"/>
          </w:tcPr>
          <w:p w:rsidR="003A78CF" w:rsidRDefault="003A78CF" w:rsidP="003B4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95" w:type="dxa"/>
          </w:tcPr>
          <w:p w:rsidR="003A78CF" w:rsidRDefault="003A78CF" w:rsidP="00AA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41:09:0010111</w:t>
            </w:r>
          </w:p>
        </w:tc>
        <w:tc>
          <w:tcPr>
            <w:tcW w:w="3118" w:type="dxa"/>
          </w:tcPr>
          <w:p w:rsidR="003A78CF" w:rsidRDefault="003A78CF" w:rsidP="00A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-камчатский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лючи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(примерно в 70 м. на юго-запад от ориентира-дома № 42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3A78CF" w:rsidRDefault="003A78CF" w:rsidP="00AA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67 667</w:t>
            </w:r>
          </w:p>
        </w:tc>
        <w:tc>
          <w:tcPr>
            <w:tcW w:w="2126" w:type="dxa"/>
          </w:tcPr>
          <w:p w:rsidR="003A78CF" w:rsidRDefault="003A78CF" w:rsidP="00AA6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объектов сельскохозяйственного назначения (СХ 3)</w:t>
            </w:r>
          </w:p>
        </w:tc>
        <w:tc>
          <w:tcPr>
            <w:tcW w:w="3686" w:type="dxa"/>
          </w:tcPr>
          <w:p w:rsidR="003A78CF" w:rsidRDefault="003A78CF" w:rsidP="00AA6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плодовых, ягодных, овощных, бахчевых или иных сельскохозяйственных культур и картофеля с правом возведения объектов капитального строительства</w:t>
            </w:r>
          </w:p>
        </w:tc>
        <w:tc>
          <w:tcPr>
            <w:tcW w:w="2345" w:type="dxa"/>
          </w:tcPr>
          <w:p w:rsidR="003A78CF" w:rsidRDefault="003A78CF" w:rsidP="00B8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8CF" w:rsidTr="003A78CF">
        <w:tc>
          <w:tcPr>
            <w:tcW w:w="540" w:type="dxa"/>
          </w:tcPr>
          <w:p w:rsidR="003A78CF" w:rsidRDefault="003A78CF" w:rsidP="003B4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95" w:type="dxa"/>
          </w:tcPr>
          <w:p w:rsidR="003A78CF" w:rsidRDefault="003A78CF" w:rsidP="00AA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41:09:0010111</w:t>
            </w:r>
          </w:p>
        </w:tc>
        <w:tc>
          <w:tcPr>
            <w:tcW w:w="3118" w:type="dxa"/>
          </w:tcPr>
          <w:p w:rsidR="003A78CF" w:rsidRDefault="003A78CF" w:rsidP="00A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-камчатский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лючи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(примерно в 130 м. на юго-восток от ориентира-дома № 42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3A78CF" w:rsidRDefault="003A78CF" w:rsidP="00AA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32 361</w:t>
            </w:r>
          </w:p>
        </w:tc>
        <w:tc>
          <w:tcPr>
            <w:tcW w:w="2126" w:type="dxa"/>
          </w:tcPr>
          <w:p w:rsidR="003A78CF" w:rsidRDefault="003A78CF" w:rsidP="00AA6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животноводства (СХЗ 2)</w:t>
            </w:r>
          </w:p>
        </w:tc>
        <w:tc>
          <w:tcPr>
            <w:tcW w:w="3686" w:type="dxa"/>
          </w:tcPr>
          <w:p w:rsidR="003A78CF" w:rsidRDefault="003A78CF" w:rsidP="00AA6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животноводства, птицеводства и звероводства</w:t>
            </w:r>
          </w:p>
        </w:tc>
        <w:tc>
          <w:tcPr>
            <w:tcW w:w="2345" w:type="dxa"/>
          </w:tcPr>
          <w:p w:rsidR="003A78CF" w:rsidRDefault="003A78CF" w:rsidP="00A8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8CF" w:rsidTr="003A78CF">
        <w:tc>
          <w:tcPr>
            <w:tcW w:w="540" w:type="dxa"/>
          </w:tcPr>
          <w:p w:rsidR="003A78CF" w:rsidRDefault="003A78CF" w:rsidP="003B4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95" w:type="dxa"/>
          </w:tcPr>
          <w:p w:rsidR="003A78CF" w:rsidRDefault="003A78CF" w:rsidP="00AA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41:09:0010111</w:t>
            </w:r>
          </w:p>
        </w:tc>
        <w:tc>
          <w:tcPr>
            <w:tcW w:w="3118" w:type="dxa"/>
          </w:tcPr>
          <w:p w:rsidR="003A78CF" w:rsidRDefault="003A78CF" w:rsidP="00AA6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-камчатский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лючи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(примерно в 450 м. на юго-восток от ориентира-дома № 42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3A78CF" w:rsidRDefault="003A78CF" w:rsidP="00AA6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30 425</w:t>
            </w:r>
          </w:p>
        </w:tc>
        <w:tc>
          <w:tcPr>
            <w:tcW w:w="2126" w:type="dxa"/>
          </w:tcPr>
          <w:p w:rsidR="003A78CF" w:rsidRDefault="003A78CF" w:rsidP="00AA6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животноводства (СХЗ 2)</w:t>
            </w:r>
          </w:p>
        </w:tc>
        <w:tc>
          <w:tcPr>
            <w:tcW w:w="3686" w:type="dxa"/>
          </w:tcPr>
          <w:p w:rsidR="003A78CF" w:rsidRDefault="003A78CF" w:rsidP="00AA6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животноводства, птицеводства и звероводства</w:t>
            </w:r>
          </w:p>
        </w:tc>
        <w:tc>
          <w:tcPr>
            <w:tcW w:w="2345" w:type="dxa"/>
          </w:tcPr>
          <w:p w:rsidR="003A78CF" w:rsidRDefault="003A78CF" w:rsidP="00A8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386" w:rsidRPr="00B83386" w:rsidRDefault="00B83386" w:rsidP="002C06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B83386" w:rsidRPr="00B83386" w:rsidSect="002C0629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83386"/>
    <w:rsid w:val="00062DBA"/>
    <w:rsid w:val="00191672"/>
    <w:rsid w:val="001A57BA"/>
    <w:rsid w:val="002C0629"/>
    <w:rsid w:val="0038159D"/>
    <w:rsid w:val="003A78CF"/>
    <w:rsid w:val="003E251B"/>
    <w:rsid w:val="006D1C10"/>
    <w:rsid w:val="007B4BCB"/>
    <w:rsid w:val="00AC4524"/>
    <w:rsid w:val="00B83386"/>
    <w:rsid w:val="00C65F90"/>
    <w:rsid w:val="00CD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3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</dc:creator>
  <cp:keywords/>
  <dc:description/>
  <cp:lastModifiedBy>Kseniya</cp:lastModifiedBy>
  <cp:revision>7</cp:revision>
  <cp:lastPrinted>2015-02-27T00:25:00Z</cp:lastPrinted>
  <dcterms:created xsi:type="dcterms:W3CDTF">2014-05-20T04:25:00Z</dcterms:created>
  <dcterms:modified xsi:type="dcterms:W3CDTF">2015-04-20T21:05:00Z</dcterms:modified>
</cp:coreProperties>
</file>